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EB0CC" w14:textId="77777777" w:rsidR="00991FF9" w:rsidRDefault="0056687C">
      <w:pPr>
        <w:pStyle w:val="Body"/>
        <w:rPr>
          <w:b/>
          <w:bCs/>
          <w:sz w:val="30"/>
          <w:szCs w:val="30"/>
        </w:rPr>
      </w:pPr>
      <w:r>
        <w:rPr>
          <w:b/>
          <w:bCs/>
          <w:noProof/>
          <w:sz w:val="30"/>
          <w:szCs w:val="30"/>
          <w:lang w:val="en-US"/>
        </w:rPr>
        <w:drawing>
          <wp:anchor distT="152400" distB="152400" distL="152400" distR="152400" simplePos="0" relativeHeight="251660288" behindDoc="0" locked="0" layoutInCell="1" allowOverlap="1" wp14:anchorId="3C11BA3C" wp14:editId="0F225D6D">
            <wp:simplePos x="0" y="0"/>
            <wp:positionH relativeFrom="margin">
              <wp:posOffset>5600708</wp:posOffset>
            </wp:positionH>
            <wp:positionV relativeFrom="page">
              <wp:posOffset>264159</wp:posOffset>
            </wp:positionV>
            <wp:extent cx="1025997" cy="1102947"/>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7">
                      <a:extLst/>
                    </a:blip>
                    <a:stretch>
                      <a:fillRect/>
                    </a:stretch>
                  </pic:blipFill>
                  <pic:spPr>
                    <a:xfrm>
                      <a:off x="0" y="0"/>
                      <a:ext cx="1025997" cy="1102947"/>
                    </a:xfrm>
                    <a:prstGeom prst="rect">
                      <a:avLst/>
                    </a:prstGeom>
                    <a:ln w="12700" cap="flat">
                      <a:noFill/>
                      <a:miter lim="400000"/>
                    </a:ln>
                    <a:effectLst/>
                  </pic:spPr>
                </pic:pic>
              </a:graphicData>
            </a:graphic>
          </wp:anchor>
        </w:drawing>
      </w:r>
      <w:r>
        <w:rPr>
          <w:b/>
          <w:bCs/>
          <w:noProof/>
          <w:sz w:val="30"/>
          <w:szCs w:val="30"/>
          <w:lang w:val="en-US"/>
        </w:rPr>
        <w:drawing>
          <wp:anchor distT="152400" distB="152400" distL="152400" distR="152400" simplePos="0" relativeHeight="251659264" behindDoc="0" locked="0" layoutInCell="1" allowOverlap="1" wp14:anchorId="3466D8F8" wp14:editId="689E68AD">
            <wp:simplePos x="0" y="0"/>
            <wp:positionH relativeFrom="margin">
              <wp:posOffset>-419010</wp:posOffset>
            </wp:positionH>
            <wp:positionV relativeFrom="page">
              <wp:posOffset>81280</wp:posOffset>
            </wp:positionV>
            <wp:extent cx="1306076" cy="1306076"/>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a:blip r:embed="rId8">
                      <a:extLst/>
                    </a:blip>
                    <a:stretch>
                      <a:fillRect/>
                    </a:stretch>
                  </pic:blipFill>
                  <pic:spPr>
                    <a:xfrm>
                      <a:off x="0" y="0"/>
                      <a:ext cx="1306076" cy="1306076"/>
                    </a:xfrm>
                    <a:prstGeom prst="rect">
                      <a:avLst/>
                    </a:prstGeom>
                    <a:ln w="12700" cap="flat">
                      <a:noFill/>
                      <a:miter lim="400000"/>
                    </a:ln>
                    <a:effectLst/>
                  </pic:spPr>
                </pic:pic>
              </a:graphicData>
            </a:graphic>
          </wp:anchor>
        </w:drawing>
      </w:r>
    </w:p>
    <w:p w14:paraId="18B148D8" w14:textId="77777777" w:rsidR="00991FF9" w:rsidRDefault="00991FF9">
      <w:pPr>
        <w:pStyle w:val="Body"/>
        <w:rPr>
          <w:b/>
          <w:bCs/>
          <w:sz w:val="30"/>
          <w:szCs w:val="30"/>
        </w:rPr>
      </w:pPr>
    </w:p>
    <w:p w14:paraId="64444BED" w14:textId="77777777" w:rsidR="00991FF9" w:rsidRDefault="00991FF9">
      <w:pPr>
        <w:pStyle w:val="Body"/>
        <w:rPr>
          <w:b/>
          <w:bCs/>
          <w:sz w:val="30"/>
          <w:szCs w:val="30"/>
        </w:rPr>
      </w:pPr>
    </w:p>
    <w:p w14:paraId="2B21AB8D" w14:textId="77777777" w:rsidR="00991FF9" w:rsidRDefault="0056687C">
      <w:pPr>
        <w:pStyle w:val="Body"/>
        <w:jc w:val="center"/>
        <w:rPr>
          <w:b/>
          <w:bCs/>
          <w:sz w:val="30"/>
          <w:szCs w:val="30"/>
        </w:rPr>
      </w:pPr>
      <w:r>
        <w:rPr>
          <w:b/>
          <w:bCs/>
          <w:sz w:val="30"/>
          <w:szCs w:val="30"/>
          <w:lang w:val="en-US"/>
        </w:rPr>
        <w:t>Stewardship Group Pre AGM Meeting</w:t>
      </w:r>
    </w:p>
    <w:p w14:paraId="45BEFBA4" w14:textId="77777777" w:rsidR="00991FF9" w:rsidRDefault="00991FF9">
      <w:pPr>
        <w:pStyle w:val="Body"/>
        <w:rPr>
          <w:b/>
          <w:bCs/>
          <w:sz w:val="30"/>
          <w:szCs w:val="30"/>
        </w:rPr>
      </w:pPr>
    </w:p>
    <w:p w14:paraId="4AC89DFE" w14:textId="77777777" w:rsidR="00991FF9" w:rsidRDefault="0056687C">
      <w:pPr>
        <w:pStyle w:val="Body"/>
        <w:rPr>
          <w:b/>
          <w:bCs/>
          <w:sz w:val="30"/>
          <w:szCs w:val="30"/>
        </w:rPr>
      </w:pPr>
      <w:r>
        <w:rPr>
          <w:b/>
          <w:bCs/>
          <w:sz w:val="30"/>
          <w:szCs w:val="30"/>
          <w:lang w:val="en-US"/>
        </w:rPr>
        <w:t>Present</w:t>
      </w:r>
    </w:p>
    <w:p w14:paraId="0D61E3D5" w14:textId="77777777" w:rsidR="00991FF9" w:rsidRDefault="0056687C">
      <w:pPr>
        <w:pStyle w:val="Body"/>
        <w:rPr>
          <w:sz w:val="30"/>
          <w:szCs w:val="30"/>
        </w:rPr>
      </w:pPr>
      <w:r>
        <w:rPr>
          <w:sz w:val="30"/>
          <w:szCs w:val="30"/>
          <w:lang w:val="en-US"/>
        </w:rPr>
        <w:t>Dom Buckley (DB)</w:t>
      </w:r>
    </w:p>
    <w:p w14:paraId="7F6E0B96" w14:textId="77777777" w:rsidR="00991FF9" w:rsidRDefault="0056687C">
      <w:pPr>
        <w:pStyle w:val="Body"/>
        <w:rPr>
          <w:sz w:val="30"/>
          <w:szCs w:val="30"/>
        </w:rPr>
      </w:pPr>
      <w:r>
        <w:rPr>
          <w:sz w:val="30"/>
          <w:szCs w:val="30"/>
          <w:lang w:val="en-US"/>
        </w:rPr>
        <w:t>Sam Preston (SP)</w:t>
      </w:r>
    </w:p>
    <w:p w14:paraId="3BBF75F3" w14:textId="77777777" w:rsidR="00991FF9" w:rsidRDefault="0056687C">
      <w:pPr>
        <w:pStyle w:val="Body"/>
        <w:rPr>
          <w:sz w:val="30"/>
          <w:szCs w:val="30"/>
        </w:rPr>
      </w:pPr>
      <w:r>
        <w:rPr>
          <w:sz w:val="30"/>
          <w:szCs w:val="30"/>
          <w:lang w:val="en-US"/>
        </w:rPr>
        <w:t xml:space="preserve">Karl </w:t>
      </w:r>
      <w:proofErr w:type="spellStart"/>
      <w:r>
        <w:rPr>
          <w:sz w:val="30"/>
          <w:szCs w:val="30"/>
          <w:lang w:val="en-US"/>
        </w:rPr>
        <w:t>Leungsangnam</w:t>
      </w:r>
      <w:proofErr w:type="spellEnd"/>
      <w:r>
        <w:rPr>
          <w:sz w:val="30"/>
          <w:szCs w:val="30"/>
          <w:lang w:val="en-US"/>
        </w:rPr>
        <w:t xml:space="preserve"> (KL)</w:t>
      </w:r>
    </w:p>
    <w:p w14:paraId="3B1CB9E1" w14:textId="77777777" w:rsidR="00991FF9" w:rsidRDefault="0056687C">
      <w:pPr>
        <w:pStyle w:val="Body"/>
        <w:rPr>
          <w:sz w:val="30"/>
          <w:szCs w:val="30"/>
        </w:rPr>
      </w:pPr>
      <w:r>
        <w:rPr>
          <w:sz w:val="30"/>
          <w:szCs w:val="30"/>
          <w:lang w:val="en-US"/>
        </w:rPr>
        <w:t xml:space="preserve">John </w:t>
      </w:r>
      <w:proofErr w:type="spellStart"/>
      <w:r>
        <w:rPr>
          <w:sz w:val="30"/>
          <w:szCs w:val="30"/>
          <w:lang w:val="en-US"/>
        </w:rPr>
        <w:t>Pegram</w:t>
      </w:r>
      <w:proofErr w:type="spellEnd"/>
      <w:r>
        <w:rPr>
          <w:sz w:val="30"/>
          <w:szCs w:val="30"/>
          <w:lang w:val="en-US"/>
        </w:rPr>
        <w:t xml:space="preserve"> (JP)</w:t>
      </w:r>
    </w:p>
    <w:p w14:paraId="5813B4F8" w14:textId="77777777" w:rsidR="00991FF9" w:rsidRDefault="0056687C">
      <w:pPr>
        <w:pStyle w:val="Body"/>
        <w:rPr>
          <w:sz w:val="30"/>
          <w:szCs w:val="30"/>
        </w:rPr>
      </w:pPr>
      <w:r>
        <w:rPr>
          <w:sz w:val="30"/>
          <w:szCs w:val="30"/>
          <w:lang w:val="en-US"/>
        </w:rPr>
        <w:t>Ian Bell (IB)</w:t>
      </w:r>
    </w:p>
    <w:p w14:paraId="07126BD5" w14:textId="77777777" w:rsidR="00991FF9" w:rsidRDefault="0056687C">
      <w:pPr>
        <w:pStyle w:val="Body"/>
        <w:rPr>
          <w:sz w:val="30"/>
          <w:szCs w:val="30"/>
        </w:rPr>
      </w:pPr>
      <w:r>
        <w:rPr>
          <w:sz w:val="30"/>
          <w:szCs w:val="30"/>
          <w:lang w:val="en-US"/>
        </w:rPr>
        <w:t>Jeanette Bond (JB)</w:t>
      </w:r>
    </w:p>
    <w:p w14:paraId="68BF86C5" w14:textId="77777777" w:rsidR="00991FF9" w:rsidRDefault="0056687C">
      <w:pPr>
        <w:pStyle w:val="Body"/>
        <w:rPr>
          <w:sz w:val="30"/>
          <w:szCs w:val="30"/>
        </w:rPr>
      </w:pPr>
      <w:r>
        <w:rPr>
          <w:sz w:val="30"/>
          <w:szCs w:val="30"/>
          <w:lang w:val="en-US"/>
        </w:rPr>
        <w:t>Mike Alter (MA)</w:t>
      </w:r>
    </w:p>
    <w:p w14:paraId="16A21CD8" w14:textId="77777777" w:rsidR="00991FF9" w:rsidRDefault="0056687C">
      <w:pPr>
        <w:pStyle w:val="Body"/>
        <w:rPr>
          <w:sz w:val="30"/>
          <w:szCs w:val="30"/>
        </w:rPr>
      </w:pPr>
      <w:r>
        <w:rPr>
          <w:sz w:val="30"/>
          <w:szCs w:val="30"/>
          <w:lang w:val="en-US"/>
        </w:rPr>
        <w:t>Ruth Edwards (RE)</w:t>
      </w:r>
    </w:p>
    <w:p w14:paraId="643945CF" w14:textId="77777777" w:rsidR="00991FF9" w:rsidRDefault="0056687C">
      <w:pPr>
        <w:pStyle w:val="Body"/>
        <w:rPr>
          <w:sz w:val="30"/>
          <w:szCs w:val="30"/>
        </w:rPr>
      </w:pPr>
      <w:r>
        <w:rPr>
          <w:sz w:val="30"/>
          <w:szCs w:val="30"/>
          <w:lang w:val="en-US"/>
        </w:rPr>
        <w:t>Keith Steer (KS)</w:t>
      </w:r>
    </w:p>
    <w:p w14:paraId="04381103" w14:textId="77777777" w:rsidR="00991FF9" w:rsidRDefault="0056687C">
      <w:pPr>
        <w:pStyle w:val="Body"/>
        <w:rPr>
          <w:sz w:val="30"/>
          <w:szCs w:val="30"/>
        </w:rPr>
      </w:pPr>
      <w:r>
        <w:rPr>
          <w:sz w:val="30"/>
          <w:szCs w:val="30"/>
          <w:lang w:val="en-US"/>
        </w:rPr>
        <w:t>Dave Reynolds (DR)</w:t>
      </w:r>
    </w:p>
    <w:p w14:paraId="75F14866" w14:textId="77777777" w:rsidR="00991FF9" w:rsidRDefault="0056687C">
      <w:pPr>
        <w:pStyle w:val="Body"/>
        <w:rPr>
          <w:sz w:val="30"/>
          <w:szCs w:val="30"/>
        </w:rPr>
      </w:pPr>
      <w:r>
        <w:rPr>
          <w:sz w:val="30"/>
          <w:szCs w:val="30"/>
          <w:lang w:val="en-US"/>
        </w:rPr>
        <w:t xml:space="preserve">John </w:t>
      </w:r>
      <w:proofErr w:type="spellStart"/>
      <w:r>
        <w:rPr>
          <w:sz w:val="30"/>
          <w:szCs w:val="30"/>
          <w:lang w:val="en-US"/>
        </w:rPr>
        <w:t>Worswick</w:t>
      </w:r>
      <w:proofErr w:type="spellEnd"/>
      <w:r>
        <w:rPr>
          <w:sz w:val="30"/>
          <w:szCs w:val="30"/>
          <w:lang w:val="en-US"/>
        </w:rPr>
        <w:t xml:space="preserve"> (JW)</w:t>
      </w:r>
    </w:p>
    <w:p w14:paraId="4473669E" w14:textId="77777777" w:rsidR="00991FF9" w:rsidRDefault="0056687C">
      <w:pPr>
        <w:pStyle w:val="Body"/>
        <w:rPr>
          <w:sz w:val="30"/>
          <w:szCs w:val="30"/>
        </w:rPr>
      </w:pPr>
      <w:r>
        <w:rPr>
          <w:sz w:val="30"/>
          <w:szCs w:val="30"/>
          <w:lang w:val="en-US"/>
        </w:rPr>
        <w:t xml:space="preserve">Frankie </w:t>
      </w:r>
      <w:r>
        <w:rPr>
          <w:sz w:val="30"/>
          <w:szCs w:val="30"/>
          <w:lang w:val="en-US"/>
        </w:rPr>
        <w:t>Annan (FA)</w:t>
      </w:r>
    </w:p>
    <w:p w14:paraId="1A349517" w14:textId="77777777" w:rsidR="00991FF9" w:rsidRDefault="00991FF9">
      <w:pPr>
        <w:pStyle w:val="Body"/>
        <w:rPr>
          <w:b/>
          <w:bCs/>
          <w:sz w:val="30"/>
          <w:szCs w:val="30"/>
        </w:rPr>
      </w:pPr>
    </w:p>
    <w:p w14:paraId="6E485717" w14:textId="77777777" w:rsidR="00991FF9" w:rsidRDefault="00991FF9">
      <w:pPr>
        <w:pStyle w:val="Body"/>
      </w:pPr>
    </w:p>
    <w:p w14:paraId="6841EEFC" w14:textId="77777777" w:rsidR="00991FF9" w:rsidRDefault="0056687C">
      <w:pPr>
        <w:pStyle w:val="Body"/>
      </w:pPr>
      <w:r>
        <w:rPr>
          <w:rFonts w:eastAsia="Arial Unicode MS" w:hAnsi="Arial Unicode MS" w:cs="Arial Unicode MS"/>
          <w:lang w:val="en-US"/>
        </w:rPr>
        <w:t>Agenda Items</w:t>
      </w:r>
    </w:p>
    <w:p w14:paraId="447A2D76" w14:textId="77777777" w:rsidR="00991FF9" w:rsidRDefault="00991FF9">
      <w:pPr>
        <w:pStyle w:val="Body"/>
      </w:pPr>
    </w:p>
    <w:p w14:paraId="1E2EE1A2" w14:textId="77777777" w:rsidR="00991FF9" w:rsidRDefault="0056687C">
      <w:pPr>
        <w:pStyle w:val="Body"/>
        <w:rPr>
          <w:u w:val="single"/>
        </w:rPr>
      </w:pPr>
      <w:r>
        <w:rPr>
          <w:u w:val="single"/>
          <w:lang w:val="en-US"/>
        </w:rPr>
        <w:t>1.Matters Arising/Actions from previous meeting Monday September 2015</w:t>
      </w:r>
    </w:p>
    <w:p w14:paraId="0792CE8F" w14:textId="77777777" w:rsidR="00991FF9" w:rsidRDefault="00991FF9">
      <w:pPr>
        <w:pStyle w:val="Body"/>
      </w:pPr>
    </w:p>
    <w:p w14:paraId="260AFB19" w14:textId="77777777" w:rsidR="00991FF9" w:rsidRDefault="0056687C">
      <w:pPr>
        <w:pStyle w:val="Body"/>
      </w:pPr>
      <w:r>
        <w:rPr>
          <w:rFonts w:eastAsia="Arial Unicode MS" w:hAnsi="Arial Unicode MS" w:cs="Arial Unicode MS"/>
          <w:lang w:val="en-US"/>
        </w:rPr>
        <w:t xml:space="preserve">DBS requirements discussed. Need for coaches/junior club coaches to have DBS checks. Process and need to be clarified. Good practice guidance on DBS for </w:t>
      </w:r>
      <w:proofErr w:type="spellStart"/>
      <w:proofErr w:type="gramStart"/>
      <w:r>
        <w:rPr>
          <w:rFonts w:eastAsia="Arial Unicode MS" w:hAnsi="Arial Unicode MS" w:cs="Arial Unicode MS"/>
          <w:lang w:val="en-US"/>
        </w:rPr>
        <w:t>volun</w:t>
      </w:r>
      <w:r>
        <w:rPr>
          <w:rFonts w:eastAsia="Arial Unicode MS" w:hAnsi="Arial Unicode MS" w:cs="Arial Unicode MS"/>
          <w:lang w:val="en-US"/>
        </w:rPr>
        <w:t>teers.KS</w:t>
      </w:r>
      <w:proofErr w:type="spellEnd"/>
      <w:proofErr w:type="gramEnd"/>
      <w:r>
        <w:rPr>
          <w:rFonts w:eastAsia="Arial Unicode MS" w:hAnsi="Arial Unicode MS" w:cs="Arial Unicode MS"/>
          <w:lang w:val="en-US"/>
        </w:rPr>
        <w:t xml:space="preserve"> to identify those to whom this is applicable. </w:t>
      </w:r>
      <w:proofErr w:type="gramStart"/>
      <w:r>
        <w:rPr>
          <w:rFonts w:eastAsia="Arial Unicode MS" w:hAnsi="Arial Unicode MS" w:cs="Arial Unicode MS"/>
          <w:lang w:val="en-US"/>
        </w:rPr>
        <w:t>Self declaration</w:t>
      </w:r>
      <w:proofErr w:type="gramEnd"/>
      <w:r>
        <w:rPr>
          <w:rFonts w:eastAsia="Arial Unicode MS" w:hAnsi="Arial Unicode MS" w:cs="Arial Unicode MS"/>
          <w:lang w:val="en-US"/>
        </w:rPr>
        <w:t xml:space="preserve"> process raised by IB. </w:t>
      </w:r>
    </w:p>
    <w:p w14:paraId="0E4FBBF0" w14:textId="77777777" w:rsidR="00991FF9" w:rsidRDefault="0056687C">
      <w:pPr>
        <w:pStyle w:val="Body"/>
      </w:pPr>
      <w:proofErr w:type="gramStart"/>
      <w:r>
        <w:rPr>
          <w:rFonts w:eastAsia="Arial Unicode MS" w:hAnsi="Arial Unicode MS" w:cs="Arial Unicode MS"/>
          <w:lang w:val="en-US"/>
        </w:rPr>
        <w:t>Self declaration</w:t>
      </w:r>
      <w:proofErr w:type="gramEnd"/>
      <w:r>
        <w:rPr>
          <w:rFonts w:eastAsia="Arial Unicode MS" w:hAnsi="Arial Unicode MS" w:cs="Arial Unicode MS"/>
          <w:lang w:val="en-US"/>
        </w:rPr>
        <w:t xml:space="preserve"> statement to be added onto membership form - to be considered.</w:t>
      </w:r>
    </w:p>
    <w:p w14:paraId="23E98F1A" w14:textId="77777777" w:rsidR="00991FF9" w:rsidRDefault="0056687C">
      <w:pPr>
        <w:pStyle w:val="Body"/>
      </w:pPr>
      <w:r>
        <w:tab/>
      </w:r>
      <w:r>
        <w:tab/>
      </w:r>
      <w:r>
        <w:tab/>
      </w:r>
      <w:r>
        <w:tab/>
      </w:r>
      <w:r>
        <w:tab/>
      </w:r>
    </w:p>
    <w:p w14:paraId="522392AA" w14:textId="77777777" w:rsidR="00991FF9" w:rsidRDefault="0056687C">
      <w:pPr>
        <w:pStyle w:val="Body"/>
      </w:pPr>
      <w:r>
        <w:tab/>
      </w:r>
      <w:r>
        <w:tab/>
      </w:r>
      <w:r>
        <w:tab/>
      </w:r>
      <w:r>
        <w:tab/>
      </w:r>
      <w:r>
        <w:tab/>
      </w:r>
      <w:r>
        <w:tab/>
      </w:r>
      <w:r>
        <w:tab/>
      </w:r>
      <w:r>
        <w:rPr>
          <w:rFonts w:eastAsia="Arial Unicode MS" w:hAnsi="Arial Unicode MS" w:cs="Arial Unicode MS"/>
          <w:b/>
          <w:bCs/>
          <w:lang w:val="en-US"/>
        </w:rPr>
        <w:t>Actions to be completed by KS</w:t>
      </w:r>
    </w:p>
    <w:p w14:paraId="39BE62C5" w14:textId="77777777" w:rsidR="00991FF9" w:rsidRDefault="00991FF9">
      <w:pPr>
        <w:pStyle w:val="Body"/>
      </w:pPr>
      <w:bookmarkStart w:id="0" w:name="_GoBack"/>
      <w:bookmarkEnd w:id="0"/>
    </w:p>
    <w:p w14:paraId="57DFDF54" w14:textId="77777777" w:rsidR="00991FF9" w:rsidRDefault="0056687C">
      <w:pPr>
        <w:pStyle w:val="Body"/>
      </w:pPr>
      <w:r>
        <w:rPr>
          <w:rFonts w:eastAsia="Arial Unicode MS" w:hAnsi="Arial Unicode MS" w:cs="Arial Unicode MS"/>
          <w:u w:val="single"/>
          <w:lang w:val="en-US"/>
        </w:rPr>
        <w:t xml:space="preserve">2.AGM 21st October 2015 </w:t>
      </w:r>
      <w:r>
        <w:rPr>
          <w:rFonts w:eastAsia="Arial Unicode MS" w:hAnsi="Arial Unicode MS" w:cs="Arial Unicode MS"/>
          <w:lang w:val="en-US"/>
        </w:rPr>
        <w:t xml:space="preserve"> </w:t>
      </w:r>
    </w:p>
    <w:p w14:paraId="42878975" w14:textId="77777777" w:rsidR="00991FF9" w:rsidRDefault="00991FF9">
      <w:pPr>
        <w:pStyle w:val="Body"/>
      </w:pPr>
    </w:p>
    <w:p w14:paraId="64B13594" w14:textId="77777777" w:rsidR="00991FF9" w:rsidRDefault="0056687C">
      <w:pPr>
        <w:pStyle w:val="Body"/>
      </w:pPr>
      <w:r>
        <w:rPr>
          <w:rFonts w:eastAsia="Arial Unicode MS" w:hAnsi="Arial Unicode MS" w:cs="Arial Unicode MS"/>
          <w:lang w:val="en-US"/>
        </w:rPr>
        <w:t xml:space="preserve">Elected </w:t>
      </w:r>
      <w:r>
        <w:rPr>
          <w:rFonts w:eastAsia="Arial Unicode MS" w:hAnsi="Arial Unicode MS" w:cs="Arial Unicode MS"/>
          <w:lang w:val="en-US"/>
        </w:rPr>
        <w:t>club officers to be contacted to check which positions need filling.</w:t>
      </w:r>
    </w:p>
    <w:p w14:paraId="7D615411" w14:textId="77777777" w:rsidR="00991FF9" w:rsidRDefault="0056687C">
      <w:pPr>
        <w:pStyle w:val="Body"/>
      </w:pPr>
      <w:proofErr w:type="gramStart"/>
      <w:r>
        <w:rPr>
          <w:rFonts w:eastAsia="Arial Unicode MS" w:hAnsi="Arial Unicode MS" w:cs="Arial Unicode MS"/>
          <w:lang w:val="en-US"/>
        </w:rPr>
        <w:t>Anyone wanting to relinquish responsibility to contact KS.</w:t>
      </w:r>
      <w:proofErr w:type="gramEnd"/>
      <w:r>
        <w:rPr>
          <w:rFonts w:eastAsia="Arial Unicode MS" w:hAnsi="Arial Unicode MS" w:cs="Arial Unicode MS"/>
          <w:lang w:val="en-US"/>
        </w:rPr>
        <w:t xml:space="preserve"> JB volunteered for safeguarding role alongside FA.</w:t>
      </w:r>
    </w:p>
    <w:p w14:paraId="19E30032" w14:textId="77777777" w:rsidR="00991FF9" w:rsidRDefault="0056687C">
      <w:pPr>
        <w:pStyle w:val="Body"/>
      </w:pPr>
      <w:r>
        <w:tab/>
      </w:r>
      <w:r>
        <w:tab/>
      </w:r>
      <w:r>
        <w:tab/>
      </w:r>
      <w:r>
        <w:tab/>
      </w:r>
      <w:r>
        <w:tab/>
      </w:r>
    </w:p>
    <w:p w14:paraId="348B46EC" w14:textId="77777777" w:rsidR="00991FF9" w:rsidRDefault="0056687C">
      <w:pPr>
        <w:pStyle w:val="Body"/>
        <w:rPr>
          <w:b/>
          <w:bCs/>
        </w:rPr>
      </w:pPr>
      <w:r>
        <w:tab/>
      </w:r>
      <w:r>
        <w:tab/>
      </w:r>
      <w:r>
        <w:tab/>
      </w:r>
      <w:r>
        <w:tab/>
      </w:r>
      <w:r>
        <w:tab/>
      </w:r>
      <w:r>
        <w:tab/>
      </w:r>
      <w:r>
        <w:tab/>
      </w:r>
      <w:r>
        <w:rPr>
          <w:rFonts w:eastAsia="Arial Unicode MS" w:hAnsi="Arial Unicode MS" w:cs="Arial Unicode MS"/>
          <w:b/>
          <w:bCs/>
          <w:lang w:val="en-US"/>
        </w:rPr>
        <w:t>Actions to be completed by KS</w:t>
      </w:r>
    </w:p>
    <w:p w14:paraId="5E2C8D85" w14:textId="77777777" w:rsidR="00991FF9" w:rsidRDefault="00991FF9">
      <w:pPr>
        <w:pStyle w:val="Body"/>
      </w:pPr>
    </w:p>
    <w:p w14:paraId="6E3E1396" w14:textId="77777777" w:rsidR="00991FF9" w:rsidRDefault="0056687C">
      <w:pPr>
        <w:pStyle w:val="Body"/>
      </w:pPr>
      <w:r>
        <w:rPr>
          <w:rFonts w:eastAsia="Arial Unicode MS" w:hAnsi="Arial Unicode MS" w:cs="Arial Unicode MS"/>
          <w:lang w:val="en-US"/>
        </w:rPr>
        <w:t xml:space="preserve">KL identified some conflict in </w:t>
      </w:r>
      <w:r>
        <w:rPr>
          <w:rFonts w:eastAsia="Arial Unicode MS" w:hAnsi="Arial Unicode MS" w:cs="Arial Unicode MS"/>
          <w:lang w:val="en-US"/>
        </w:rPr>
        <w:t>role as assistant coach rep with current validation KS to discuss with KL outside of the meeting</w:t>
      </w:r>
    </w:p>
    <w:p w14:paraId="5E824D63" w14:textId="77777777" w:rsidR="00991FF9" w:rsidRDefault="00991FF9">
      <w:pPr>
        <w:pStyle w:val="Body"/>
      </w:pPr>
    </w:p>
    <w:p w14:paraId="47DFBE62" w14:textId="77777777" w:rsidR="00991FF9" w:rsidRDefault="0056687C">
      <w:pPr>
        <w:pStyle w:val="Body"/>
      </w:pPr>
      <w:r>
        <w:tab/>
      </w:r>
      <w:r>
        <w:tab/>
      </w:r>
      <w:r>
        <w:tab/>
      </w:r>
      <w:r>
        <w:tab/>
      </w:r>
      <w:r>
        <w:tab/>
      </w:r>
      <w:r>
        <w:tab/>
      </w:r>
      <w:r>
        <w:tab/>
      </w:r>
      <w:r>
        <w:rPr>
          <w:rFonts w:eastAsia="Arial Unicode MS" w:hAnsi="Arial Unicode MS" w:cs="Arial Unicode MS"/>
          <w:b/>
          <w:bCs/>
          <w:lang w:val="en-US"/>
        </w:rPr>
        <w:t>Actions to be completed by KS and KL</w:t>
      </w:r>
    </w:p>
    <w:p w14:paraId="6D979342" w14:textId="77777777" w:rsidR="00991FF9" w:rsidRDefault="00991FF9">
      <w:pPr>
        <w:pStyle w:val="Body"/>
      </w:pPr>
    </w:p>
    <w:p w14:paraId="6AF94D20" w14:textId="77777777" w:rsidR="00991FF9" w:rsidRDefault="00991FF9">
      <w:pPr>
        <w:pStyle w:val="Body"/>
      </w:pPr>
    </w:p>
    <w:p w14:paraId="7910B218" w14:textId="77777777" w:rsidR="00991FF9" w:rsidRDefault="00991FF9">
      <w:pPr>
        <w:pStyle w:val="Body"/>
      </w:pPr>
    </w:p>
    <w:p w14:paraId="108D2B19" w14:textId="77777777" w:rsidR="00991FF9" w:rsidRDefault="00991FF9">
      <w:pPr>
        <w:pStyle w:val="Body"/>
      </w:pPr>
    </w:p>
    <w:p w14:paraId="12BB129C" w14:textId="77777777" w:rsidR="00991FF9" w:rsidRDefault="00991FF9">
      <w:pPr>
        <w:pStyle w:val="Body"/>
      </w:pPr>
    </w:p>
    <w:p w14:paraId="2DC5AAD0" w14:textId="77777777" w:rsidR="00991FF9" w:rsidRDefault="0056687C">
      <w:pPr>
        <w:pStyle w:val="Body"/>
      </w:pPr>
      <w:r>
        <w:rPr>
          <w:rFonts w:eastAsia="Arial Unicode MS" w:hAnsi="Arial Unicode MS" w:cs="Arial Unicode MS"/>
          <w:lang w:val="en-US"/>
        </w:rPr>
        <w:t>Nominations for awards discussed to be sent out for voting through email by KS.</w:t>
      </w:r>
    </w:p>
    <w:p w14:paraId="1336B3A0" w14:textId="77777777" w:rsidR="00991FF9" w:rsidRDefault="00991FF9">
      <w:pPr>
        <w:pStyle w:val="Body"/>
      </w:pPr>
    </w:p>
    <w:p w14:paraId="3495AE3C" w14:textId="77777777" w:rsidR="00991FF9" w:rsidRDefault="0056687C">
      <w:pPr>
        <w:pStyle w:val="Body"/>
      </w:pPr>
      <w:r>
        <w:tab/>
      </w:r>
      <w:r>
        <w:tab/>
      </w:r>
      <w:r>
        <w:tab/>
      </w:r>
      <w:r>
        <w:tab/>
      </w:r>
      <w:r>
        <w:tab/>
      </w:r>
      <w:r>
        <w:tab/>
      </w:r>
      <w:r>
        <w:tab/>
      </w:r>
      <w:r>
        <w:rPr>
          <w:rFonts w:eastAsia="Arial Unicode MS" w:hAnsi="Arial Unicode MS" w:cs="Arial Unicode MS"/>
          <w:b/>
          <w:bCs/>
          <w:lang w:val="en-US"/>
        </w:rPr>
        <w:t>Actions to be complet</w:t>
      </w:r>
      <w:r>
        <w:rPr>
          <w:rFonts w:eastAsia="Arial Unicode MS" w:hAnsi="Arial Unicode MS" w:cs="Arial Unicode MS"/>
          <w:b/>
          <w:bCs/>
          <w:lang w:val="en-US"/>
        </w:rPr>
        <w:t>ed by KS</w:t>
      </w:r>
    </w:p>
    <w:p w14:paraId="6D49F49B" w14:textId="77777777" w:rsidR="00991FF9" w:rsidRDefault="00991FF9">
      <w:pPr>
        <w:pStyle w:val="Body"/>
      </w:pPr>
    </w:p>
    <w:p w14:paraId="4939E315" w14:textId="77777777" w:rsidR="00991FF9" w:rsidRDefault="00991FF9">
      <w:pPr>
        <w:pStyle w:val="Body"/>
      </w:pPr>
    </w:p>
    <w:p w14:paraId="4CC9715F" w14:textId="77777777" w:rsidR="00991FF9" w:rsidRDefault="0056687C">
      <w:pPr>
        <w:pStyle w:val="Body"/>
      </w:pPr>
      <w:r>
        <w:rPr>
          <w:rFonts w:eastAsia="Arial Unicode MS" w:hAnsi="Arial Unicode MS" w:cs="Arial Unicode MS"/>
          <w:lang w:val="en-US"/>
        </w:rPr>
        <w:t xml:space="preserve">Notice of AGM and request for motions to be sent </w:t>
      </w:r>
      <w:proofErr w:type="gramStart"/>
      <w:r>
        <w:rPr>
          <w:rFonts w:eastAsia="Arial Unicode MS" w:hAnsi="Arial Unicode MS" w:cs="Arial Unicode MS"/>
          <w:lang w:val="en-US"/>
        </w:rPr>
        <w:t>out  by</w:t>
      </w:r>
      <w:proofErr w:type="gramEnd"/>
      <w:r>
        <w:rPr>
          <w:rFonts w:eastAsia="Arial Unicode MS" w:hAnsi="Arial Unicode MS" w:cs="Arial Unicode MS"/>
          <w:lang w:val="en-US"/>
        </w:rPr>
        <w:t xml:space="preserve"> FA</w:t>
      </w:r>
    </w:p>
    <w:p w14:paraId="670F340F" w14:textId="77777777" w:rsidR="00991FF9" w:rsidRDefault="00991FF9">
      <w:pPr>
        <w:pStyle w:val="Body"/>
      </w:pPr>
    </w:p>
    <w:p w14:paraId="4D4D0887" w14:textId="77777777" w:rsidR="00991FF9" w:rsidRDefault="0056687C">
      <w:pPr>
        <w:pStyle w:val="Body"/>
      </w:pPr>
      <w:r>
        <w:tab/>
      </w:r>
      <w:r>
        <w:tab/>
      </w:r>
      <w:r>
        <w:tab/>
      </w:r>
      <w:r>
        <w:tab/>
      </w:r>
      <w:r>
        <w:tab/>
      </w:r>
      <w:r>
        <w:tab/>
      </w:r>
      <w:r>
        <w:tab/>
      </w:r>
      <w:r>
        <w:rPr>
          <w:rFonts w:eastAsia="Arial Unicode MS" w:hAnsi="Arial Unicode MS" w:cs="Arial Unicode MS"/>
          <w:b/>
          <w:bCs/>
          <w:lang w:val="en-US"/>
        </w:rPr>
        <w:t>Actions to be completed by FA</w:t>
      </w:r>
    </w:p>
    <w:p w14:paraId="1F4CFE28" w14:textId="77777777" w:rsidR="00991FF9" w:rsidRDefault="00991FF9">
      <w:pPr>
        <w:pStyle w:val="Body"/>
      </w:pPr>
    </w:p>
    <w:p w14:paraId="67BF1993" w14:textId="77777777" w:rsidR="00991FF9" w:rsidRDefault="0056687C">
      <w:pPr>
        <w:pStyle w:val="Body"/>
      </w:pPr>
      <w:r>
        <w:rPr>
          <w:rFonts w:eastAsia="Arial Unicode MS" w:hAnsi="Arial Unicode MS" w:cs="Arial Unicode MS"/>
          <w:lang w:val="en-US"/>
        </w:rPr>
        <w:t xml:space="preserve">Cost of AGM and buffet raised by KS. </w:t>
      </w:r>
      <w:proofErr w:type="gramStart"/>
      <w:r>
        <w:rPr>
          <w:rFonts w:eastAsia="Arial Unicode MS" w:hAnsi="Arial Unicode MS" w:cs="Arial Unicode MS"/>
          <w:lang w:val="en-US"/>
        </w:rPr>
        <w:t>AGM to be held without buffet.</w:t>
      </w:r>
      <w:proofErr w:type="gramEnd"/>
      <w:r>
        <w:rPr>
          <w:rFonts w:eastAsia="Arial Unicode MS" w:hAnsi="Arial Unicode MS" w:cs="Arial Unicode MS"/>
          <w:lang w:val="en-US"/>
        </w:rPr>
        <w:t xml:space="preserve"> </w:t>
      </w:r>
      <w:proofErr w:type="gramStart"/>
      <w:r>
        <w:rPr>
          <w:rFonts w:eastAsia="Arial Unicode MS" w:hAnsi="Arial Unicode MS" w:cs="Arial Unicode MS"/>
          <w:lang w:val="en-US"/>
        </w:rPr>
        <w:t>7.30 for 8pm.</w:t>
      </w:r>
      <w:proofErr w:type="gramEnd"/>
    </w:p>
    <w:p w14:paraId="2944FC76" w14:textId="77777777" w:rsidR="00991FF9" w:rsidRDefault="00991FF9">
      <w:pPr>
        <w:pStyle w:val="Body"/>
      </w:pPr>
    </w:p>
    <w:p w14:paraId="56960F76" w14:textId="77777777" w:rsidR="00991FF9" w:rsidRDefault="0056687C">
      <w:pPr>
        <w:pStyle w:val="Body"/>
      </w:pPr>
      <w:proofErr w:type="spellStart"/>
      <w:r>
        <w:rPr>
          <w:rFonts w:eastAsia="Arial Unicode MS" w:hAnsi="Arial Unicode MS" w:cs="Arial Unicode MS"/>
          <w:lang w:val="en-US"/>
        </w:rPr>
        <w:t>Runcorn</w:t>
      </w:r>
      <w:proofErr w:type="spellEnd"/>
      <w:r>
        <w:rPr>
          <w:rFonts w:eastAsia="Arial Unicode MS" w:hAnsi="Arial Unicode MS" w:cs="Arial Unicode MS"/>
          <w:lang w:val="en-US"/>
        </w:rPr>
        <w:t xml:space="preserve"> affiliation raised by DR process outlined by KS</w:t>
      </w:r>
    </w:p>
    <w:p w14:paraId="55DBFE7A" w14:textId="77777777" w:rsidR="00991FF9" w:rsidRDefault="00991FF9">
      <w:pPr>
        <w:pStyle w:val="Body"/>
      </w:pPr>
    </w:p>
    <w:p w14:paraId="73BE7BA3" w14:textId="77777777" w:rsidR="00991FF9" w:rsidRDefault="00991FF9">
      <w:pPr>
        <w:pStyle w:val="Body"/>
        <w:rPr>
          <w:u w:val="single"/>
        </w:rPr>
      </w:pPr>
    </w:p>
    <w:p w14:paraId="6D9A1CF0" w14:textId="77777777" w:rsidR="00991FF9" w:rsidRDefault="0056687C">
      <w:pPr>
        <w:pStyle w:val="Body"/>
        <w:rPr>
          <w:u w:val="single"/>
        </w:rPr>
      </w:pPr>
      <w:r>
        <w:rPr>
          <w:u w:val="single"/>
          <w:lang w:val="en-US"/>
        </w:rPr>
        <w:t xml:space="preserve">3.Equipment Maintenance </w:t>
      </w:r>
    </w:p>
    <w:p w14:paraId="4C5525C9" w14:textId="77777777" w:rsidR="00991FF9" w:rsidRDefault="0056687C">
      <w:pPr>
        <w:pStyle w:val="Body"/>
      </w:pPr>
      <w:r>
        <w:rPr>
          <w:rFonts w:eastAsia="Arial Unicode MS" w:hAnsi="Arial Unicode MS" w:cs="Arial Unicode MS"/>
          <w:lang w:val="en-US"/>
        </w:rPr>
        <w:t>JP updated on boat maintenance over the past 12months, one session completed over Easter, no ongoing maintenance has been carried out since them. Seven equipment officers identified on club website. JP suggested setting dates in ca</w:t>
      </w:r>
      <w:r>
        <w:rPr>
          <w:rFonts w:eastAsia="Arial Unicode MS" w:hAnsi="Arial Unicode MS" w:cs="Arial Unicode MS"/>
          <w:lang w:val="en-US"/>
        </w:rPr>
        <w:t xml:space="preserve">lendar for boat maintenance. Repair kits will be needed for the days. </w:t>
      </w:r>
      <w:proofErr w:type="gramStart"/>
      <w:r>
        <w:rPr>
          <w:rFonts w:eastAsia="Arial Unicode MS" w:hAnsi="Arial Unicode MS" w:cs="Arial Unicode MS"/>
          <w:lang w:val="en-US"/>
        </w:rPr>
        <w:t>Equipment officer responsibilities to be divided by venues.</w:t>
      </w:r>
      <w:proofErr w:type="gramEnd"/>
      <w:r>
        <w:rPr>
          <w:rFonts w:eastAsia="Arial Unicode MS" w:hAnsi="Arial Unicode MS" w:cs="Arial Unicode MS"/>
          <w:lang w:val="en-US"/>
        </w:rPr>
        <w:t xml:space="preserve"> Maintenance days to be linked to beginning and end of </w:t>
      </w:r>
      <w:proofErr w:type="spellStart"/>
      <w:proofErr w:type="gramStart"/>
      <w:r>
        <w:rPr>
          <w:rFonts w:eastAsia="Arial Unicode MS" w:hAnsi="Arial Unicode MS" w:cs="Arial Unicode MS"/>
          <w:lang w:val="en-US"/>
        </w:rPr>
        <w:t>seasons.Process</w:t>
      </w:r>
      <w:proofErr w:type="spellEnd"/>
      <w:proofErr w:type="gramEnd"/>
      <w:r>
        <w:rPr>
          <w:rFonts w:eastAsia="Arial Unicode MS" w:hAnsi="Arial Unicode MS" w:cs="Arial Unicode MS"/>
          <w:lang w:val="en-US"/>
        </w:rPr>
        <w:t xml:space="preserve"> for reporting issues with boats to remain through electr</w:t>
      </w:r>
      <w:r>
        <w:rPr>
          <w:rFonts w:eastAsia="Arial Unicode MS" w:hAnsi="Arial Unicode MS" w:cs="Arial Unicode MS"/>
          <w:lang w:val="en-US"/>
        </w:rPr>
        <w:t>onic system via email.</w:t>
      </w:r>
    </w:p>
    <w:p w14:paraId="799780EF" w14:textId="77777777" w:rsidR="00991FF9" w:rsidRDefault="00991FF9">
      <w:pPr>
        <w:pStyle w:val="Body"/>
      </w:pPr>
    </w:p>
    <w:p w14:paraId="443A46C3" w14:textId="77777777" w:rsidR="00991FF9" w:rsidRDefault="0056687C">
      <w:pPr>
        <w:pStyle w:val="Body"/>
      </w:pPr>
      <w:proofErr w:type="gramStart"/>
      <w:r>
        <w:rPr>
          <w:rFonts w:eastAsia="Arial Unicode MS" w:hAnsi="Arial Unicode MS" w:cs="Arial Unicode MS"/>
          <w:lang w:val="en-US"/>
        </w:rPr>
        <w:t>KS to contact current equipment officers to discuss roles and allocation under proposed new system.</w:t>
      </w:r>
      <w:proofErr w:type="gramEnd"/>
      <w:r>
        <w:rPr>
          <w:rFonts w:eastAsia="Arial Unicode MS" w:hAnsi="Arial Unicode MS" w:cs="Arial Unicode MS"/>
          <w:lang w:val="en-US"/>
        </w:rPr>
        <w:t xml:space="preserve"> </w:t>
      </w:r>
    </w:p>
    <w:p w14:paraId="0AB97D16" w14:textId="77777777" w:rsidR="00991FF9" w:rsidRDefault="00991FF9">
      <w:pPr>
        <w:pStyle w:val="Body"/>
      </w:pPr>
    </w:p>
    <w:p w14:paraId="09006B18" w14:textId="77777777" w:rsidR="00991FF9" w:rsidRDefault="0056687C">
      <w:pPr>
        <w:pStyle w:val="Body"/>
      </w:pPr>
      <w:r>
        <w:tab/>
      </w:r>
      <w:r>
        <w:tab/>
      </w:r>
      <w:r>
        <w:tab/>
      </w:r>
      <w:r>
        <w:tab/>
      </w:r>
      <w:r>
        <w:tab/>
      </w:r>
      <w:r>
        <w:tab/>
      </w:r>
      <w:r>
        <w:tab/>
      </w:r>
      <w:r>
        <w:rPr>
          <w:rFonts w:eastAsia="Arial Unicode MS" w:hAnsi="Arial Unicode MS" w:cs="Arial Unicode MS"/>
          <w:b/>
          <w:bCs/>
          <w:lang w:val="en-US"/>
        </w:rPr>
        <w:t>Actions to be completed by KS</w:t>
      </w:r>
    </w:p>
    <w:p w14:paraId="701930BD" w14:textId="77777777" w:rsidR="00991FF9" w:rsidRDefault="0056687C">
      <w:pPr>
        <w:pStyle w:val="Body"/>
        <w:rPr>
          <w:u w:val="single"/>
        </w:rPr>
      </w:pPr>
      <w:r>
        <w:rPr>
          <w:u w:val="single"/>
          <w:lang w:val="en-US"/>
        </w:rPr>
        <w:t>4.AOB</w:t>
      </w:r>
    </w:p>
    <w:p w14:paraId="116FA545" w14:textId="77777777" w:rsidR="00991FF9" w:rsidRDefault="00991FF9">
      <w:pPr>
        <w:pStyle w:val="Body"/>
        <w:rPr>
          <w:u w:val="single"/>
        </w:rPr>
      </w:pPr>
    </w:p>
    <w:p w14:paraId="0323FD0B" w14:textId="77777777" w:rsidR="00991FF9" w:rsidRDefault="0056687C">
      <w:pPr>
        <w:pStyle w:val="Body"/>
      </w:pPr>
      <w:r>
        <w:rPr>
          <w:rFonts w:eastAsia="Arial Unicode MS" w:hAnsi="Arial Unicode MS" w:cs="Arial Unicode MS"/>
          <w:lang w:val="en-US"/>
        </w:rPr>
        <w:t xml:space="preserve">UK based multi day sea trip raised KS to discuss with BG as sea kayak coordinator. FA </w:t>
      </w:r>
      <w:r>
        <w:rPr>
          <w:rFonts w:eastAsia="Arial Unicode MS" w:hAnsi="Arial Unicode MS" w:cs="Arial Unicode MS"/>
          <w:lang w:val="en-US"/>
        </w:rPr>
        <w:t>offered to coordinate Scottish trip in 2016.</w:t>
      </w:r>
    </w:p>
    <w:p w14:paraId="16AF5296" w14:textId="77777777" w:rsidR="00991FF9" w:rsidRDefault="00991FF9">
      <w:pPr>
        <w:pStyle w:val="Body"/>
      </w:pPr>
    </w:p>
    <w:p w14:paraId="5EFFF1D3" w14:textId="77777777" w:rsidR="00991FF9" w:rsidRDefault="0056687C">
      <w:pPr>
        <w:pStyle w:val="Body"/>
      </w:pPr>
      <w:r>
        <w:tab/>
      </w:r>
      <w:r>
        <w:tab/>
      </w:r>
      <w:r>
        <w:tab/>
      </w:r>
      <w:r>
        <w:tab/>
      </w:r>
      <w:r>
        <w:tab/>
      </w:r>
      <w:r>
        <w:tab/>
      </w:r>
      <w:r>
        <w:tab/>
      </w:r>
      <w:r>
        <w:rPr>
          <w:rFonts w:eastAsia="Arial Unicode MS" w:hAnsi="Arial Unicode MS" w:cs="Arial Unicode MS"/>
          <w:b/>
          <w:bCs/>
          <w:lang w:val="en-US"/>
        </w:rPr>
        <w:t>Actions to be completed by FA and KS</w:t>
      </w:r>
    </w:p>
    <w:p w14:paraId="1BED1860" w14:textId="77777777" w:rsidR="00991FF9" w:rsidRDefault="00991FF9">
      <w:pPr>
        <w:pStyle w:val="Body"/>
      </w:pPr>
    </w:p>
    <w:p w14:paraId="71CCE3DA" w14:textId="77777777" w:rsidR="00991FF9" w:rsidRDefault="00991FF9">
      <w:pPr>
        <w:pStyle w:val="Body"/>
      </w:pPr>
    </w:p>
    <w:p w14:paraId="5C4E1F40" w14:textId="77777777" w:rsidR="00991FF9" w:rsidRDefault="00991FF9">
      <w:pPr>
        <w:pStyle w:val="Body"/>
      </w:pPr>
    </w:p>
    <w:sectPr w:rsidR="00991FF9">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10A4F" w14:textId="77777777" w:rsidR="00000000" w:rsidRDefault="0056687C">
      <w:r>
        <w:separator/>
      </w:r>
    </w:p>
  </w:endnote>
  <w:endnote w:type="continuationSeparator" w:id="0">
    <w:p w14:paraId="3AF27FC6" w14:textId="77777777" w:rsidR="00000000" w:rsidRDefault="0056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292BC" w14:textId="77777777" w:rsidR="00000000" w:rsidRDefault="0056687C">
      <w:r>
        <w:separator/>
      </w:r>
    </w:p>
  </w:footnote>
  <w:footnote w:type="continuationSeparator" w:id="0">
    <w:p w14:paraId="3C78DB28" w14:textId="77777777" w:rsidR="00000000" w:rsidRDefault="00566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5A10" w14:textId="77777777" w:rsidR="00991FF9" w:rsidRDefault="0056687C">
    <w:pPr>
      <w:pStyle w:val="HeaderFooter"/>
      <w:tabs>
        <w:tab w:val="clear" w:pos="9020"/>
        <w:tab w:val="center" w:pos="4819"/>
        <w:tab w:val="right" w:pos="9638"/>
      </w:tabs>
    </w:pPr>
    <w:r>
      <w:tab/>
    </w:r>
    <w:r>
      <w:rPr>
        <w:lang w:val="en-US"/>
      </w:rPr>
      <w:t>15th September 2015</w:t>
    </w:r>
  </w:p>
  <w:p w14:paraId="37EA0C2D" w14:textId="77777777" w:rsidR="00991FF9" w:rsidRDefault="0056687C">
    <w:pPr>
      <w:pStyle w:val="HeaderFooter"/>
      <w:tabs>
        <w:tab w:val="clear" w:pos="9020"/>
        <w:tab w:val="center" w:pos="4819"/>
        <w:tab w:val="right" w:pos="9638"/>
      </w:tabs>
    </w:pPr>
    <w:r>
      <w:tab/>
    </w:r>
    <w:r>
      <w:rPr>
        <w:lang w:val="en-US"/>
      </w:rPr>
      <w:t>Liverpool Canoe Club</w:t>
    </w:r>
  </w:p>
  <w:p w14:paraId="28E1F78F" w14:textId="77777777" w:rsidR="00991FF9" w:rsidRDefault="0056687C">
    <w:pPr>
      <w:pStyle w:val="HeaderFooter"/>
      <w:tabs>
        <w:tab w:val="clear" w:pos="9020"/>
        <w:tab w:val="center" w:pos="4819"/>
        <w:tab w:val="right" w:pos="9638"/>
      </w:tabs>
    </w:pPr>
    <w:r>
      <w:tab/>
    </w:r>
    <w:r>
      <w:rPr>
        <w:lang w:val="en-US"/>
      </w:rPr>
      <w:t>Stewardship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1FF9"/>
    <w:rsid w:val="0056687C"/>
    <w:rsid w:val="00991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56687C"/>
    <w:pPr>
      <w:tabs>
        <w:tab w:val="center" w:pos="4320"/>
        <w:tab w:val="right" w:pos="8640"/>
      </w:tabs>
    </w:pPr>
  </w:style>
  <w:style w:type="character" w:customStyle="1" w:styleId="HeaderChar">
    <w:name w:val="Header Char"/>
    <w:basedOn w:val="DefaultParagraphFont"/>
    <w:link w:val="Header"/>
    <w:uiPriority w:val="99"/>
    <w:rsid w:val="0056687C"/>
    <w:rPr>
      <w:sz w:val="24"/>
      <w:szCs w:val="24"/>
      <w:lang w:val="en-US"/>
    </w:rPr>
  </w:style>
  <w:style w:type="paragraph" w:styleId="Footer">
    <w:name w:val="footer"/>
    <w:basedOn w:val="Normal"/>
    <w:link w:val="FooterChar"/>
    <w:uiPriority w:val="99"/>
    <w:unhideWhenUsed/>
    <w:rsid w:val="0056687C"/>
    <w:pPr>
      <w:tabs>
        <w:tab w:val="center" w:pos="4320"/>
        <w:tab w:val="right" w:pos="8640"/>
      </w:tabs>
    </w:pPr>
  </w:style>
  <w:style w:type="character" w:customStyle="1" w:styleId="FooterChar">
    <w:name w:val="Footer Char"/>
    <w:basedOn w:val="DefaultParagraphFont"/>
    <w:link w:val="Footer"/>
    <w:uiPriority w:val="99"/>
    <w:rsid w:val="0056687C"/>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56687C"/>
    <w:pPr>
      <w:tabs>
        <w:tab w:val="center" w:pos="4320"/>
        <w:tab w:val="right" w:pos="8640"/>
      </w:tabs>
    </w:pPr>
  </w:style>
  <w:style w:type="character" w:customStyle="1" w:styleId="HeaderChar">
    <w:name w:val="Header Char"/>
    <w:basedOn w:val="DefaultParagraphFont"/>
    <w:link w:val="Header"/>
    <w:uiPriority w:val="99"/>
    <w:rsid w:val="0056687C"/>
    <w:rPr>
      <w:sz w:val="24"/>
      <w:szCs w:val="24"/>
      <w:lang w:val="en-US"/>
    </w:rPr>
  </w:style>
  <w:style w:type="paragraph" w:styleId="Footer">
    <w:name w:val="footer"/>
    <w:basedOn w:val="Normal"/>
    <w:link w:val="FooterChar"/>
    <w:uiPriority w:val="99"/>
    <w:unhideWhenUsed/>
    <w:rsid w:val="0056687C"/>
    <w:pPr>
      <w:tabs>
        <w:tab w:val="center" w:pos="4320"/>
        <w:tab w:val="right" w:pos="8640"/>
      </w:tabs>
    </w:pPr>
  </w:style>
  <w:style w:type="character" w:customStyle="1" w:styleId="FooterChar">
    <w:name w:val="Footer Char"/>
    <w:basedOn w:val="DefaultParagraphFont"/>
    <w:link w:val="Footer"/>
    <w:uiPriority w:val="99"/>
    <w:rsid w:val="0056687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Francesca Annan</cp:lastModifiedBy>
  <cp:revision>2</cp:revision>
  <dcterms:created xsi:type="dcterms:W3CDTF">2015-09-20T10:34:00Z</dcterms:created>
  <dcterms:modified xsi:type="dcterms:W3CDTF">2015-09-20T11:55:00Z</dcterms:modified>
</cp:coreProperties>
</file>